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52C" w:rsidRPr="0067752C" w:rsidRDefault="0067752C" w:rsidP="0067752C">
      <w:pPr>
        <w:spacing w:after="0" w:line="240" w:lineRule="auto"/>
        <w:jc w:val="center"/>
        <w:outlineLvl w:val="0"/>
        <w:rPr>
          <w:rFonts w:asciiTheme="majorHAnsi" w:eastAsia="Times New Roman" w:hAnsiTheme="majorHAnsi" w:cs="Times New Roman"/>
          <w:b/>
          <w:bCs/>
          <w:kern w:val="36"/>
          <w:sz w:val="24"/>
          <w:szCs w:val="24"/>
          <w:lang w:eastAsia="ru-RU"/>
        </w:rPr>
      </w:pPr>
      <w:r w:rsidRPr="0067752C">
        <w:rPr>
          <w:rFonts w:asciiTheme="majorHAnsi" w:eastAsia="Times New Roman" w:hAnsiTheme="majorHAnsi" w:cs="Times New Roman"/>
          <w:b/>
          <w:bCs/>
          <w:kern w:val="36"/>
          <w:sz w:val="24"/>
          <w:szCs w:val="24"/>
          <w:lang w:eastAsia="ru-RU"/>
        </w:rPr>
        <w:t xml:space="preserve">К 1050-летию памяти святой равноапостольной </w:t>
      </w:r>
    </w:p>
    <w:p w:rsidR="0067752C" w:rsidRPr="0067752C" w:rsidRDefault="0067752C" w:rsidP="0067752C">
      <w:pPr>
        <w:spacing w:after="0" w:line="240" w:lineRule="auto"/>
        <w:jc w:val="center"/>
        <w:outlineLvl w:val="0"/>
        <w:rPr>
          <w:rFonts w:asciiTheme="majorHAnsi" w:eastAsia="Times New Roman" w:hAnsiTheme="majorHAnsi" w:cs="Times New Roman"/>
          <w:b/>
          <w:bCs/>
          <w:kern w:val="36"/>
          <w:sz w:val="24"/>
          <w:szCs w:val="24"/>
          <w:lang w:eastAsia="ru-RU"/>
        </w:rPr>
      </w:pPr>
      <w:r w:rsidRPr="0067752C">
        <w:rPr>
          <w:rFonts w:asciiTheme="majorHAnsi" w:eastAsia="Times New Roman" w:hAnsiTheme="majorHAnsi" w:cs="Times New Roman"/>
          <w:b/>
          <w:bCs/>
          <w:kern w:val="36"/>
          <w:sz w:val="24"/>
          <w:szCs w:val="24"/>
          <w:lang w:eastAsia="ru-RU"/>
        </w:rPr>
        <w:t>великой княгини Ольги</w:t>
      </w:r>
    </w:p>
    <w:p w:rsidR="0067752C" w:rsidRPr="0067752C" w:rsidRDefault="008A2824" w:rsidP="0067752C">
      <w:pPr>
        <w:spacing w:after="0" w:line="240" w:lineRule="auto"/>
        <w:jc w:val="center"/>
        <w:rPr>
          <w:rFonts w:asciiTheme="majorHAnsi" w:eastAsia="Times New Roman" w:hAnsiTheme="majorHAnsi" w:cs="Times New Roman"/>
          <w:sz w:val="24"/>
          <w:szCs w:val="24"/>
          <w:lang w:eastAsia="ru-RU"/>
        </w:rPr>
      </w:pPr>
      <w:r>
        <w:rPr>
          <w:rFonts w:asciiTheme="majorHAnsi" w:eastAsia="Times New Roman" w:hAnsiTheme="majorHAnsi" w:cs="Times New Roman"/>
          <w:noProof/>
          <w:sz w:val="24"/>
          <w:szCs w:val="24"/>
          <w:lang w:eastAsia="ru-RU"/>
        </w:rPr>
        <w:drawing>
          <wp:inline distT="0" distB="0" distL="0" distR="0">
            <wp:extent cx="2247900" cy="2543175"/>
            <wp:effectExtent l="0" t="0" r="0" b="9525"/>
            <wp:docPr id="2" name="Рисунок 2" descr="F:\2019 г\7\-Новос. празд. кн. Ольги\икона кн. Ольг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19 г\7\-Новос. празд. кн. Ольги\икона кн. Ольга.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47900" cy="2543175"/>
                    </a:xfrm>
                    <a:prstGeom prst="rect">
                      <a:avLst/>
                    </a:prstGeom>
                    <a:noFill/>
                    <a:ln>
                      <a:noFill/>
                    </a:ln>
                  </pic:spPr>
                </pic:pic>
              </a:graphicData>
            </a:graphic>
          </wp:inline>
        </w:drawing>
      </w:r>
    </w:p>
    <w:p w:rsidR="0067752C" w:rsidRPr="0067752C" w:rsidRDefault="0067752C" w:rsidP="0067752C">
      <w:pPr>
        <w:spacing w:after="0" w:line="240" w:lineRule="auto"/>
        <w:jc w:val="right"/>
        <w:rPr>
          <w:rFonts w:asciiTheme="majorHAnsi" w:eastAsia="Times New Roman" w:hAnsiTheme="majorHAnsi" w:cs="Times New Roman"/>
          <w:sz w:val="24"/>
          <w:szCs w:val="24"/>
          <w:lang w:eastAsia="ru-RU"/>
        </w:rPr>
      </w:pPr>
      <w:r w:rsidRPr="0067752C">
        <w:rPr>
          <w:rFonts w:asciiTheme="majorHAnsi" w:eastAsia="Times New Roman" w:hAnsiTheme="majorHAnsi" w:cs="Times New Roman"/>
          <w:i/>
          <w:iCs/>
          <w:sz w:val="24"/>
          <w:szCs w:val="24"/>
          <w:lang w:eastAsia="ru-RU"/>
        </w:rPr>
        <w:t xml:space="preserve">«Величаем </w:t>
      </w:r>
      <w:proofErr w:type="spellStart"/>
      <w:r w:rsidRPr="0067752C">
        <w:rPr>
          <w:rFonts w:asciiTheme="majorHAnsi" w:eastAsia="Times New Roman" w:hAnsiTheme="majorHAnsi" w:cs="Times New Roman"/>
          <w:i/>
          <w:iCs/>
          <w:sz w:val="24"/>
          <w:szCs w:val="24"/>
          <w:lang w:eastAsia="ru-RU"/>
        </w:rPr>
        <w:t>тя</w:t>
      </w:r>
      <w:proofErr w:type="spellEnd"/>
      <w:r w:rsidRPr="0067752C">
        <w:rPr>
          <w:rFonts w:asciiTheme="majorHAnsi" w:eastAsia="Times New Roman" w:hAnsiTheme="majorHAnsi" w:cs="Times New Roman"/>
          <w:i/>
          <w:iCs/>
          <w:sz w:val="24"/>
          <w:szCs w:val="24"/>
          <w:lang w:eastAsia="ru-RU"/>
        </w:rPr>
        <w:t xml:space="preserve">, святая равноапостольная великая княгине </w:t>
      </w:r>
      <w:proofErr w:type="spellStart"/>
      <w:r w:rsidRPr="0067752C">
        <w:rPr>
          <w:rFonts w:asciiTheme="majorHAnsi" w:eastAsia="Times New Roman" w:hAnsiTheme="majorHAnsi" w:cs="Times New Roman"/>
          <w:i/>
          <w:iCs/>
          <w:sz w:val="24"/>
          <w:szCs w:val="24"/>
          <w:lang w:eastAsia="ru-RU"/>
        </w:rPr>
        <w:t>Ольго</w:t>
      </w:r>
      <w:proofErr w:type="spellEnd"/>
      <w:r w:rsidRPr="0067752C">
        <w:rPr>
          <w:rFonts w:asciiTheme="majorHAnsi" w:eastAsia="Times New Roman" w:hAnsiTheme="majorHAnsi" w:cs="Times New Roman"/>
          <w:i/>
          <w:iCs/>
          <w:sz w:val="24"/>
          <w:szCs w:val="24"/>
          <w:lang w:eastAsia="ru-RU"/>
        </w:rPr>
        <w:t>, </w:t>
      </w:r>
    </w:p>
    <w:p w:rsidR="0067752C" w:rsidRPr="0067752C" w:rsidRDefault="0067752C" w:rsidP="0067752C">
      <w:pPr>
        <w:spacing w:after="0" w:line="240" w:lineRule="auto"/>
        <w:jc w:val="right"/>
        <w:rPr>
          <w:rFonts w:asciiTheme="majorHAnsi" w:eastAsia="Times New Roman" w:hAnsiTheme="majorHAnsi" w:cs="Times New Roman"/>
          <w:sz w:val="24"/>
          <w:szCs w:val="24"/>
          <w:lang w:eastAsia="ru-RU"/>
        </w:rPr>
      </w:pPr>
      <w:proofErr w:type="gramStart"/>
      <w:r w:rsidRPr="0067752C">
        <w:rPr>
          <w:rFonts w:asciiTheme="majorHAnsi" w:eastAsia="Times New Roman" w:hAnsiTheme="majorHAnsi" w:cs="Times New Roman"/>
          <w:i/>
          <w:iCs/>
          <w:sz w:val="24"/>
          <w:szCs w:val="24"/>
          <w:lang w:eastAsia="ru-RU"/>
        </w:rPr>
        <w:t xml:space="preserve">яко зарю утреннюю в земли нашей </w:t>
      </w:r>
      <w:proofErr w:type="spellStart"/>
      <w:r w:rsidRPr="0067752C">
        <w:rPr>
          <w:rFonts w:asciiTheme="majorHAnsi" w:eastAsia="Times New Roman" w:hAnsiTheme="majorHAnsi" w:cs="Times New Roman"/>
          <w:i/>
          <w:iCs/>
          <w:sz w:val="24"/>
          <w:szCs w:val="24"/>
          <w:lang w:eastAsia="ru-RU"/>
        </w:rPr>
        <w:t>возсиявшую</w:t>
      </w:r>
      <w:proofErr w:type="spellEnd"/>
      <w:proofErr w:type="gramEnd"/>
    </w:p>
    <w:p w:rsidR="0067752C" w:rsidRPr="0067752C" w:rsidRDefault="0067752C" w:rsidP="0067752C">
      <w:pPr>
        <w:spacing w:after="0" w:line="240" w:lineRule="auto"/>
        <w:jc w:val="right"/>
        <w:rPr>
          <w:rFonts w:asciiTheme="majorHAnsi" w:eastAsia="Times New Roman" w:hAnsiTheme="majorHAnsi" w:cs="Times New Roman"/>
          <w:sz w:val="24"/>
          <w:szCs w:val="24"/>
          <w:lang w:eastAsia="ru-RU"/>
        </w:rPr>
      </w:pPr>
      <w:r w:rsidRPr="0067752C">
        <w:rPr>
          <w:rFonts w:asciiTheme="majorHAnsi" w:eastAsia="Times New Roman" w:hAnsiTheme="majorHAnsi" w:cs="Times New Roman"/>
          <w:i/>
          <w:iCs/>
          <w:sz w:val="24"/>
          <w:szCs w:val="24"/>
          <w:lang w:eastAsia="ru-RU"/>
        </w:rPr>
        <w:t xml:space="preserve">и свет веры </w:t>
      </w:r>
      <w:proofErr w:type="spellStart"/>
      <w:r w:rsidRPr="0067752C">
        <w:rPr>
          <w:rFonts w:asciiTheme="majorHAnsi" w:eastAsia="Times New Roman" w:hAnsiTheme="majorHAnsi" w:cs="Times New Roman"/>
          <w:i/>
          <w:iCs/>
          <w:sz w:val="24"/>
          <w:szCs w:val="24"/>
          <w:lang w:eastAsia="ru-RU"/>
        </w:rPr>
        <w:t>Православныя</w:t>
      </w:r>
      <w:proofErr w:type="spellEnd"/>
      <w:r>
        <w:rPr>
          <w:rFonts w:asciiTheme="majorHAnsi" w:eastAsia="Times New Roman" w:hAnsiTheme="majorHAnsi" w:cs="Times New Roman"/>
          <w:sz w:val="24"/>
          <w:szCs w:val="24"/>
          <w:lang w:eastAsia="ru-RU"/>
        </w:rPr>
        <w:t xml:space="preserve"> </w:t>
      </w:r>
      <w:r w:rsidRPr="0067752C">
        <w:rPr>
          <w:rFonts w:asciiTheme="majorHAnsi" w:eastAsia="Times New Roman" w:hAnsiTheme="majorHAnsi" w:cs="Times New Roman"/>
          <w:i/>
          <w:iCs/>
          <w:sz w:val="24"/>
          <w:szCs w:val="24"/>
          <w:lang w:eastAsia="ru-RU"/>
        </w:rPr>
        <w:t xml:space="preserve">народу своему </w:t>
      </w:r>
      <w:proofErr w:type="gramStart"/>
      <w:r w:rsidRPr="0067752C">
        <w:rPr>
          <w:rFonts w:asciiTheme="majorHAnsi" w:eastAsia="Times New Roman" w:hAnsiTheme="majorHAnsi" w:cs="Times New Roman"/>
          <w:i/>
          <w:iCs/>
          <w:sz w:val="24"/>
          <w:szCs w:val="24"/>
          <w:lang w:eastAsia="ru-RU"/>
        </w:rPr>
        <w:t>предвозвестившую</w:t>
      </w:r>
      <w:proofErr w:type="gramEnd"/>
      <w:r w:rsidRPr="0067752C">
        <w:rPr>
          <w:rFonts w:asciiTheme="majorHAnsi" w:eastAsia="Times New Roman" w:hAnsiTheme="majorHAnsi" w:cs="Times New Roman"/>
          <w:i/>
          <w:iCs/>
          <w:sz w:val="24"/>
          <w:szCs w:val="24"/>
          <w:lang w:eastAsia="ru-RU"/>
        </w:rPr>
        <w:t>»</w:t>
      </w:r>
    </w:p>
    <w:p w:rsidR="0067752C" w:rsidRPr="0067752C" w:rsidRDefault="0067752C" w:rsidP="0067752C">
      <w:pPr>
        <w:spacing w:after="0" w:line="240" w:lineRule="auto"/>
        <w:jc w:val="both"/>
        <w:rPr>
          <w:rFonts w:asciiTheme="majorHAnsi" w:eastAsia="Times New Roman" w:hAnsiTheme="majorHAnsi" w:cs="Times New Roman"/>
          <w:sz w:val="24"/>
          <w:szCs w:val="24"/>
          <w:lang w:eastAsia="ru-RU"/>
        </w:rPr>
      </w:pPr>
      <w:r w:rsidRPr="0067752C">
        <w:rPr>
          <w:rFonts w:asciiTheme="majorHAnsi" w:eastAsia="Times New Roman" w:hAnsiTheme="majorHAnsi" w:cs="Times New Roman"/>
          <w:sz w:val="24"/>
          <w:szCs w:val="24"/>
          <w:lang w:eastAsia="ru-RU"/>
        </w:rPr>
        <w:t> </w:t>
      </w:r>
    </w:p>
    <w:p w:rsidR="008A2824" w:rsidRDefault="0067752C" w:rsidP="0067752C">
      <w:pPr>
        <w:spacing w:after="0" w:line="240" w:lineRule="auto"/>
        <w:ind w:firstLine="567"/>
        <w:jc w:val="both"/>
        <w:rPr>
          <w:rFonts w:asciiTheme="majorHAnsi" w:eastAsia="Times New Roman" w:hAnsiTheme="majorHAnsi" w:cs="Times New Roman"/>
          <w:sz w:val="24"/>
          <w:szCs w:val="24"/>
          <w:lang w:eastAsia="ru-RU"/>
        </w:rPr>
      </w:pPr>
      <w:r w:rsidRPr="0067752C">
        <w:rPr>
          <w:rFonts w:asciiTheme="majorHAnsi" w:eastAsia="Times New Roman" w:hAnsiTheme="majorHAnsi" w:cs="Times New Roman"/>
          <w:sz w:val="24"/>
          <w:szCs w:val="24"/>
          <w:lang w:eastAsia="ru-RU"/>
        </w:rPr>
        <w:t xml:space="preserve">Стартовал новый 2019 год. Этот год необычный, юбилейный – 1050-летие памяти святой равноапостольной великой княгини Ольги, бабушки Крестителя Руси, святого равноапостольного князя Владимира. Первая святая женщина на Руси и правительница, ее называют просветительницей, </w:t>
      </w:r>
      <w:proofErr w:type="spellStart"/>
      <w:r w:rsidRPr="0067752C">
        <w:rPr>
          <w:rFonts w:asciiTheme="majorHAnsi" w:eastAsia="Times New Roman" w:hAnsiTheme="majorHAnsi" w:cs="Times New Roman"/>
          <w:sz w:val="24"/>
          <w:szCs w:val="24"/>
          <w:lang w:eastAsia="ru-RU"/>
        </w:rPr>
        <w:t>первоучительницей</w:t>
      </w:r>
      <w:proofErr w:type="spellEnd"/>
      <w:r w:rsidRPr="0067752C">
        <w:rPr>
          <w:rFonts w:asciiTheme="majorHAnsi" w:eastAsia="Times New Roman" w:hAnsiTheme="majorHAnsi" w:cs="Times New Roman"/>
          <w:sz w:val="24"/>
          <w:szCs w:val="24"/>
          <w:lang w:eastAsia="ru-RU"/>
        </w:rPr>
        <w:t xml:space="preserve">, праматерью народа русского, богомудрой, Церкви нашей украшение, величие наше и </w:t>
      </w:r>
      <w:proofErr w:type="spellStart"/>
      <w:r w:rsidRPr="0067752C">
        <w:rPr>
          <w:rFonts w:asciiTheme="majorHAnsi" w:eastAsia="Times New Roman" w:hAnsiTheme="majorHAnsi" w:cs="Times New Roman"/>
          <w:sz w:val="24"/>
          <w:szCs w:val="24"/>
          <w:lang w:eastAsia="ru-RU"/>
        </w:rPr>
        <w:t>похвало</w:t>
      </w:r>
      <w:proofErr w:type="spellEnd"/>
      <w:r w:rsidRPr="0067752C">
        <w:rPr>
          <w:rFonts w:asciiTheme="majorHAnsi" w:eastAsia="Times New Roman" w:hAnsiTheme="majorHAnsi" w:cs="Times New Roman"/>
          <w:sz w:val="24"/>
          <w:szCs w:val="24"/>
          <w:lang w:eastAsia="ru-RU"/>
        </w:rPr>
        <w:t xml:space="preserve">, виновницей нашего просвещения. Она – основание христианской нравственности, духовности, культуры и святости на Руси. Без княгини Ольги Русь не стала бы Великим государством и Святой Русью. </w:t>
      </w:r>
    </w:p>
    <w:p w:rsidR="0067752C" w:rsidRPr="0067752C" w:rsidRDefault="0067752C" w:rsidP="0067752C">
      <w:pPr>
        <w:spacing w:after="0" w:line="240" w:lineRule="auto"/>
        <w:ind w:firstLine="567"/>
        <w:jc w:val="both"/>
        <w:rPr>
          <w:rFonts w:asciiTheme="majorHAnsi" w:eastAsia="Times New Roman" w:hAnsiTheme="majorHAnsi" w:cs="Times New Roman"/>
          <w:sz w:val="24"/>
          <w:szCs w:val="24"/>
          <w:lang w:eastAsia="ru-RU"/>
        </w:rPr>
      </w:pPr>
      <w:bookmarkStart w:id="0" w:name="_GoBack"/>
      <w:bookmarkEnd w:id="0"/>
      <w:r w:rsidRPr="0067752C">
        <w:rPr>
          <w:rFonts w:asciiTheme="majorHAnsi" w:eastAsia="Times New Roman" w:hAnsiTheme="majorHAnsi" w:cs="Times New Roman"/>
          <w:sz w:val="24"/>
          <w:szCs w:val="24"/>
          <w:lang w:eastAsia="ru-RU"/>
        </w:rPr>
        <w:t xml:space="preserve">Родилась и выросла Ольга в селе </w:t>
      </w:r>
      <w:proofErr w:type="spellStart"/>
      <w:r w:rsidRPr="0067752C">
        <w:rPr>
          <w:rFonts w:asciiTheme="majorHAnsi" w:eastAsia="Times New Roman" w:hAnsiTheme="majorHAnsi" w:cs="Times New Roman"/>
          <w:sz w:val="24"/>
          <w:szCs w:val="24"/>
          <w:lang w:eastAsia="ru-RU"/>
        </w:rPr>
        <w:t>Выбуты</w:t>
      </w:r>
      <w:proofErr w:type="spellEnd"/>
      <w:r w:rsidRPr="0067752C">
        <w:rPr>
          <w:rFonts w:asciiTheme="majorHAnsi" w:eastAsia="Times New Roman" w:hAnsiTheme="majorHAnsi" w:cs="Times New Roman"/>
          <w:sz w:val="24"/>
          <w:szCs w:val="24"/>
          <w:lang w:eastAsia="ru-RU"/>
        </w:rPr>
        <w:t xml:space="preserve"> Псковской области на берегу реки Великой, была дочерью крупного воеводы, который владел переправой через реку Великую. Однажды ей пришлось перевозить на другой берег реки юного князя Игоря. Была еще язычницей, но по закону совести жила,  «…целомудрие   яко   зеницу   ока  блюла </w:t>
      </w:r>
      <w:proofErr w:type="spellStart"/>
      <w:r w:rsidRPr="0067752C">
        <w:rPr>
          <w:rFonts w:asciiTheme="majorHAnsi" w:eastAsia="Times New Roman" w:hAnsiTheme="majorHAnsi" w:cs="Times New Roman"/>
          <w:sz w:val="24"/>
          <w:szCs w:val="24"/>
          <w:lang w:eastAsia="ru-RU"/>
        </w:rPr>
        <w:t>еси</w:t>
      </w:r>
      <w:proofErr w:type="spellEnd"/>
      <w:r w:rsidRPr="0067752C">
        <w:rPr>
          <w:rFonts w:asciiTheme="majorHAnsi" w:eastAsia="Times New Roman" w:hAnsiTheme="majorHAnsi" w:cs="Times New Roman"/>
          <w:sz w:val="24"/>
          <w:szCs w:val="24"/>
          <w:lang w:eastAsia="ru-RU"/>
        </w:rPr>
        <w:t>…», твердо отказала князю в мимолетной связи. Отказать князю – это смелость и  уверенность в правде. </w:t>
      </w:r>
    </w:p>
    <w:p w:rsidR="0067752C" w:rsidRPr="0067752C" w:rsidRDefault="0067752C" w:rsidP="0067752C">
      <w:pPr>
        <w:spacing w:after="0" w:line="240" w:lineRule="auto"/>
        <w:ind w:firstLine="567"/>
        <w:jc w:val="both"/>
        <w:rPr>
          <w:rFonts w:asciiTheme="majorHAnsi" w:eastAsia="Times New Roman" w:hAnsiTheme="majorHAnsi" w:cs="Times New Roman"/>
          <w:sz w:val="24"/>
          <w:szCs w:val="24"/>
          <w:lang w:eastAsia="ru-RU"/>
        </w:rPr>
      </w:pPr>
      <w:r w:rsidRPr="0067752C">
        <w:rPr>
          <w:rFonts w:asciiTheme="majorHAnsi" w:eastAsia="Times New Roman" w:hAnsiTheme="majorHAnsi" w:cs="Times New Roman"/>
          <w:sz w:val="24"/>
          <w:szCs w:val="24"/>
          <w:lang w:eastAsia="ru-RU"/>
        </w:rPr>
        <w:t>Поэтому он не смог забыть её. Вскоре Ольга стала его верной женой и великой княгиней Киевской Руси. После гибели мужа красивая, молодая и умная великая княгиня Ольга не пошла замуж. Всей своей жизнью княгиня продолжала служить мужу, управляя русским государством вместо него целых 20 лет, ввела административные реформы и налоги. </w:t>
      </w:r>
    </w:p>
    <w:p w:rsidR="0067752C" w:rsidRPr="0067752C" w:rsidRDefault="0067752C" w:rsidP="0067752C">
      <w:pPr>
        <w:spacing w:after="0" w:line="240" w:lineRule="auto"/>
        <w:ind w:firstLine="567"/>
        <w:jc w:val="both"/>
        <w:rPr>
          <w:rFonts w:asciiTheme="majorHAnsi" w:eastAsia="Times New Roman" w:hAnsiTheme="majorHAnsi" w:cs="Times New Roman"/>
          <w:sz w:val="24"/>
          <w:szCs w:val="24"/>
          <w:lang w:eastAsia="ru-RU"/>
        </w:rPr>
      </w:pPr>
      <w:r w:rsidRPr="0067752C">
        <w:rPr>
          <w:rFonts w:asciiTheme="majorHAnsi" w:eastAsia="Times New Roman" w:hAnsiTheme="majorHAnsi" w:cs="Times New Roman"/>
          <w:sz w:val="24"/>
          <w:szCs w:val="24"/>
          <w:lang w:eastAsia="ru-RU"/>
        </w:rPr>
        <w:t xml:space="preserve">Преодолела путь в Константинополь (теперь Стамбул, Турция). Потрясенная  красотой храма Святой Софии Премудрости Божией, Богослужением и учением Христа, опаленная благодатью, великая княгиня Ольга крестилась с именем святой равноапостольной царицы Римской империи (Византии) Елены. Ольга прошла с вестью о Воскресении Христовом всю Русь – Малую, Великую, Белую, от Киева до Витебска дошла, дала народу своему главное – смысл жизни и путь к святости, в Царствие Небесное, подготовила Русь к крещению, совершила апостольский подвиг, о себе и личной выгоде не думала. Идеологией народа и государства стала святость, стремление к ней. За это Русь и получила звание Святой Руси. Из жестоких язычников воспитывались сильные духом и благородные люди, горячие патриоты. В селе </w:t>
      </w:r>
      <w:proofErr w:type="spellStart"/>
      <w:r w:rsidRPr="0067752C">
        <w:rPr>
          <w:rFonts w:asciiTheme="majorHAnsi" w:eastAsia="Times New Roman" w:hAnsiTheme="majorHAnsi" w:cs="Times New Roman"/>
          <w:sz w:val="24"/>
          <w:szCs w:val="24"/>
          <w:lang w:eastAsia="ru-RU"/>
        </w:rPr>
        <w:t>Выбуты</w:t>
      </w:r>
      <w:proofErr w:type="spellEnd"/>
      <w:r w:rsidRPr="0067752C">
        <w:rPr>
          <w:rFonts w:asciiTheme="majorHAnsi" w:eastAsia="Times New Roman" w:hAnsiTheme="majorHAnsi" w:cs="Times New Roman"/>
          <w:sz w:val="24"/>
          <w:szCs w:val="24"/>
          <w:lang w:eastAsia="ru-RU"/>
        </w:rPr>
        <w:t xml:space="preserve"> великая княгиня Ольга построила первый на Руси храм  –  св. Пророка Илии. По ее указанию в Пскове был построен храм во имя Святой Троицы: здесь ей был знак – три пресветлых луча ярко блеснули с неба на это место. Везде она воздвигала храмы и кресты, от них происходили многие чудеса для уверения неверных. Благодаря ей впоследствии ярко расцвели русская культура, литература, архитектура, живопись, музыка. Это – заслуга православных  монастырей на Руси, в которых концентрировались все  интеллектуальные силы государства.</w:t>
      </w:r>
    </w:p>
    <w:p w:rsidR="0067752C" w:rsidRPr="0067752C" w:rsidRDefault="0067752C" w:rsidP="0067752C">
      <w:pPr>
        <w:spacing w:after="0" w:line="240" w:lineRule="auto"/>
        <w:ind w:firstLine="567"/>
        <w:jc w:val="both"/>
        <w:rPr>
          <w:rFonts w:asciiTheme="majorHAnsi" w:eastAsia="Times New Roman" w:hAnsiTheme="majorHAnsi" w:cs="Times New Roman"/>
          <w:sz w:val="24"/>
          <w:szCs w:val="24"/>
          <w:lang w:eastAsia="ru-RU"/>
        </w:rPr>
      </w:pPr>
      <w:r w:rsidRPr="0067752C">
        <w:rPr>
          <w:rFonts w:asciiTheme="majorHAnsi" w:eastAsia="Times New Roman" w:hAnsiTheme="majorHAnsi" w:cs="Times New Roman"/>
          <w:sz w:val="24"/>
          <w:szCs w:val="24"/>
          <w:lang w:eastAsia="ru-RU"/>
        </w:rPr>
        <w:t xml:space="preserve">Россия за тысячу лет дала столько святых, как ни одно государство в мире! Основание всему этому заложила самодержавная правительница – богомудрая великая княгиня Ольга. Ее внуки, дети князя Владимира, Борис и Глеб – первые любимые русские святые. Св. великий князь Александр Невский, св. князь Даниил Московский, св. князь Димитрий Донской, </w:t>
      </w:r>
      <w:proofErr w:type="spellStart"/>
      <w:r w:rsidRPr="0067752C">
        <w:rPr>
          <w:rFonts w:asciiTheme="majorHAnsi" w:eastAsia="Times New Roman" w:hAnsiTheme="majorHAnsi" w:cs="Times New Roman"/>
          <w:sz w:val="24"/>
          <w:szCs w:val="24"/>
          <w:lang w:eastAsia="ru-RU"/>
        </w:rPr>
        <w:t>прп</w:t>
      </w:r>
      <w:proofErr w:type="spellEnd"/>
      <w:r w:rsidRPr="0067752C">
        <w:rPr>
          <w:rFonts w:asciiTheme="majorHAnsi" w:eastAsia="Times New Roman" w:hAnsiTheme="majorHAnsi" w:cs="Times New Roman"/>
          <w:sz w:val="24"/>
          <w:szCs w:val="24"/>
          <w:lang w:eastAsia="ru-RU"/>
        </w:rPr>
        <w:t>. Евфросиния Полоцкая, благоверный князь Михаил Тверской – потомки великой княгини Ольги.</w:t>
      </w:r>
    </w:p>
    <w:p w:rsidR="007D5728" w:rsidRPr="0067752C" w:rsidRDefault="0067752C" w:rsidP="0067752C">
      <w:pPr>
        <w:spacing w:after="0"/>
        <w:jc w:val="right"/>
        <w:rPr>
          <w:rFonts w:asciiTheme="majorHAnsi" w:hAnsiTheme="majorHAnsi"/>
          <w:b/>
          <w:szCs w:val="24"/>
        </w:rPr>
      </w:pPr>
      <w:r w:rsidRPr="0067752C">
        <w:rPr>
          <w:rStyle w:val="a5"/>
          <w:rFonts w:asciiTheme="majorHAnsi" w:hAnsiTheme="majorHAnsi"/>
          <w:b/>
          <w:szCs w:val="24"/>
        </w:rPr>
        <w:t>Ольга Гаврилова</w:t>
      </w:r>
    </w:p>
    <w:sectPr w:rsidR="007D5728" w:rsidRPr="0067752C" w:rsidSect="008A2824">
      <w:pgSz w:w="11906" w:h="16838"/>
      <w:pgMar w:top="284" w:right="424"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E40"/>
    <w:rsid w:val="0067752C"/>
    <w:rsid w:val="007B4E40"/>
    <w:rsid w:val="007D5728"/>
    <w:rsid w:val="008A2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75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7752C"/>
    <w:rPr>
      <w:rFonts w:ascii="Tahoma" w:hAnsi="Tahoma" w:cs="Tahoma"/>
      <w:sz w:val="16"/>
      <w:szCs w:val="16"/>
    </w:rPr>
  </w:style>
  <w:style w:type="character" w:styleId="a5">
    <w:name w:val="Emphasis"/>
    <w:basedOn w:val="a0"/>
    <w:uiPriority w:val="20"/>
    <w:qFormat/>
    <w:rsid w:val="0067752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75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7752C"/>
    <w:rPr>
      <w:rFonts w:ascii="Tahoma" w:hAnsi="Tahoma" w:cs="Tahoma"/>
      <w:sz w:val="16"/>
      <w:szCs w:val="16"/>
    </w:rPr>
  </w:style>
  <w:style w:type="character" w:styleId="a5">
    <w:name w:val="Emphasis"/>
    <w:basedOn w:val="a0"/>
    <w:uiPriority w:val="20"/>
    <w:qFormat/>
    <w:rsid w:val="006775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955329">
      <w:bodyDiv w:val="1"/>
      <w:marLeft w:val="0"/>
      <w:marRight w:val="0"/>
      <w:marTop w:val="0"/>
      <w:marBottom w:val="0"/>
      <w:divBdr>
        <w:top w:val="none" w:sz="0" w:space="0" w:color="auto"/>
        <w:left w:val="none" w:sz="0" w:space="0" w:color="auto"/>
        <w:bottom w:val="none" w:sz="0" w:space="0" w:color="auto"/>
        <w:right w:val="none" w:sz="0" w:space="0" w:color="auto"/>
      </w:divBdr>
      <w:divsChild>
        <w:div w:id="168256207">
          <w:marLeft w:val="0"/>
          <w:marRight w:val="0"/>
          <w:marTop w:val="0"/>
          <w:marBottom w:val="0"/>
          <w:divBdr>
            <w:top w:val="none" w:sz="0" w:space="0" w:color="auto"/>
            <w:left w:val="none" w:sz="0" w:space="0" w:color="auto"/>
            <w:bottom w:val="none" w:sz="0" w:space="0" w:color="auto"/>
            <w:right w:val="none" w:sz="0" w:space="0" w:color="auto"/>
          </w:divBdr>
          <w:divsChild>
            <w:div w:id="890457653">
              <w:marLeft w:val="0"/>
              <w:marRight w:val="0"/>
              <w:marTop w:val="0"/>
              <w:marBottom w:val="0"/>
              <w:divBdr>
                <w:top w:val="none" w:sz="0" w:space="0" w:color="auto"/>
                <w:left w:val="none" w:sz="0" w:space="0" w:color="auto"/>
                <w:bottom w:val="none" w:sz="0" w:space="0" w:color="auto"/>
                <w:right w:val="none" w:sz="0" w:space="0" w:color="auto"/>
              </w:divBdr>
            </w:div>
            <w:div w:id="1793399551">
              <w:marLeft w:val="0"/>
              <w:marRight w:val="0"/>
              <w:marTop w:val="0"/>
              <w:marBottom w:val="0"/>
              <w:divBdr>
                <w:top w:val="none" w:sz="0" w:space="0" w:color="auto"/>
                <w:left w:val="none" w:sz="0" w:space="0" w:color="auto"/>
                <w:bottom w:val="none" w:sz="0" w:space="0" w:color="auto"/>
                <w:right w:val="none" w:sz="0" w:space="0" w:color="auto"/>
              </w:divBdr>
            </w:div>
            <w:div w:id="659844178">
              <w:marLeft w:val="0"/>
              <w:marRight w:val="0"/>
              <w:marTop w:val="0"/>
              <w:marBottom w:val="0"/>
              <w:divBdr>
                <w:top w:val="none" w:sz="0" w:space="0" w:color="auto"/>
                <w:left w:val="none" w:sz="0" w:space="0" w:color="auto"/>
                <w:bottom w:val="none" w:sz="0" w:space="0" w:color="auto"/>
                <w:right w:val="none" w:sz="0" w:space="0" w:color="auto"/>
              </w:divBdr>
            </w:div>
            <w:div w:id="795559422">
              <w:marLeft w:val="0"/>
              <w:marRight w:val="0"/>
              <w:marTop w:val="0"/>
              <w:marBottom w:val="0"/>
              <w:divBdr>
                <w:top w:val="none" w:sz="0" w:space="0" w:color="auto"/>
                <w:left w:val="none" w:sz="0" w:space="0" w:color="auto"/>
                <w:bottom w:val="none" w:sz="0" w:space="0" w:color="auto"/>
                <w:right w:val="none" w:sz="0" w:space="0" w:color="auto"/>
              </w:divBdr>
            </w:div>
            <w:div w:id="1025324788">
              <w:marLeft w:val="0"/>
              <w:marRight w:val="0"/>
              <w:marTop w:val="0"/>
              <w:marBottom w:val="0"/>
              <w:divBdr>
                <w:top w:val="none" w:sz="0" w:space="0" w:color="auto"/>
                <w:left w:val="none" w:sz="0" w:space="0" w:color="auto"/>
                <w:bottom w:val="none" w:sz="0" w:space="0" w:color="auto"/>
                <w:right w:val="none" w:sz="0" w:space="0" w:color="auto"/>
              </w:divBdr>
            </w:div>
            <w:div w:id="1494028528">
              <w:marLeft w:val="0"/>
              <w:marRight w:val="0"/>
              <w:marTop w:val="0"/>
              <w:marBottom w:val="0"/>
              <w:divBdr>
                <w:top w:val="none" w:sz="0" w:space="0" w:color="auto"/>
                <w:left w:val="none" w:sz="0" w:space="0" w:color="auto"/>
                <w:bottom w:val="none" w:sz="0" w:space="0" w:color="auto"/>
                <w:right w:val="none" w:sz="0" w:space="0" w:color="auto"/>
              </w:divBdr>
            </w:div>
            <w:div w:id="1195928126">
              <w:marLeft w:val="0"/>
              <w:marRight w:val="0"/>
              <w:marTop w:val="0"/>
              <w:marBottom w:val="0"/>
              <w:divBdr>
                <w:top w:val="none" w:sz="0" w:space="0" w:color="auto"/>
                <w:left w:val="none" w:sz="0" w:space="0" w:color="auto"/>
                <w:bottom w:val="none" w:sz="0" w:space="0" w:color="auto"/>
                <w:right w:val="none" w:sz="0" w:space="0" w:color="auto"/>
              </w:divBdr>
            </w:div>
            <w:div w:id="1879510054">
              <w:marLeft w:val="0"/>
              <w:marRight w:val="0"/>
              <w:marTop w:val="0"/>
              <w:marBottom w:val="0"/>
              <w:divBdr>
                <w:top w:val="none" w:sz="0" w:space="0" w:color="auto"/>
                <w:left w:val="none" w:sz="0" w:space="0" w:color="auto"/>
                <w:bottom w:val="none" w:sz="0" w:space="0" w:color="auto"/>
                <w:right w:val="none" w:sz="0" w:space="0" w:color="auto"/>
              </w:divBdr>
            </w:div>
            <w:div w:id="730156261">
              <w:marLeft w:val="0"/>
              <w:marRight w:val="0"/>
              <w:marTop w:val="0"/>
              <w:marBottom w:val="0"/>
              <w:divBdr>
                <w:top w:val="none" w:sz="0" w:space="0" w:color="auto"/>
                <w:left w:val="none" w:sz="0" w:space="0" w:color="auto"/>
                <w:bottom w:val="none" w:sz="0" w:space="0" w:color="auto"/>
                <w:right w:val="none" w:sz="0" w:space="0" w:color="auto"/>
              </w:divBdr>
            </w:div>
            <w:div w:id="357507292">
              <w:marLeft w:val="0"/>
              <w:marRight w:val="0"/>
              <w:marTop w:val="0"/>
              <w:marBottom w:val="0"/>
              <w:divBdr>
                <w:top w:val="none" w:sz="0" w:space="0" w:color="auto"/>
                <w:left w:val="none" w:sz="0" w:space="0" w:color="auto"/>
                <w:bottom w:val="none" w:sz="0" w:space="0" w:color="auto"/>
                <w:right w:val="none" w:sz="0" w:space="0" w:color="auto"/>
              </w:divBdr>
            </w:div>
            <w:div w:id="709570732">
              <w:marLeft w:val="0"/>
              <w:marRight w:val="0"/>
              <w:marTop w:val="0"/>
              <w:marBottom w:val="0"/>
              <w:divBdr>
                <w:top w:val="none" w:sz="0" w:space="0" w:color="auto"/>
                <w:left w:val="none" w:sz="0" w:space="0" w:color="auto"/>
                <w:bottom w:val="none" w:sz="0" w:space="0" w:color="auto"/>
                <w:right w:val="none" w:sz="0" w:space="0" w:color="auto"/>
              </w:divBdr>
            </w:div>
            <w:div w:id="1218472143">
              <w:marLeft w:val="0"/>
              <w:marRight w:val="0"/>
              <w:marTop w:val="0"/>
              <w:marBottom w:val="0"/>
              <w:divBdr>
                <w:top w:val="none" w:sz="0" w:space="0" w:color="auto"/>
                <w:left w:val="none" w:sz="0" w:space="0" w:color="auto"/>
                <w:bottom w:val="none" w:sz="0" w:space="0" w:color="auto"/>
                <w:right w:val="none" w:sz="0" w:space="0" w:color="auto"/>
              </w:divBdr>
            </w:div>
            <w:div w:id="2003265911">
              <w:marLeft w:val="0"/>
              <w:marRight w:val="0"/>
              <w:marTop w:val="0"/>
              <w:marBottom w:val="0"/>
              <w:divBdr>
                <w:top w:val="none" w:sz="0" w:space="0" w:color="auto"/>
                <w:left w:val="none" w:sz="0" w:space="0" w:color="auto"/>
                <w:bottom w:val="none" w:sz="0" w:space="0" w:color="auto"/>
                <w:right w:val="none" w:sz="0" w:space="0" w:color="auto"/>
              </w:divBdr>
            </w:div>
            <w:div w:id="587083399">
              <w:marLeft w:val="0"/>
              <w:marRight w:val="0"/>
              <w:marTop w:val="0"/>
              <w:marBottom w:val="0"/>
              <w:divBdr>
                <w:top w:val="none" w:sz="0" w:space="0" w:color="auto"/>
                <w:left w:val="none" w:sz="0" w:space="0" w:color="auto"/>
                <w:bottom w:val="none" w:sz="0" w:space="0" w:color="auto"/>
                <w:right w:val="none" w:sz="0" w:space="0" w:color="auto"/>
              </w:divBdr>
            </w:div>
            <w:div w:id="52042521">
              <w:marLeft w:val="0"/>
              <w:marRight w:val="0"/>
              <w:marTop w:val="0"/>
              <w:marBottom w:val="0"/>
              <w:divBdr>
                <w:top w:val="none" w:sz="0" w:space="0" w:color="auto"/>
                <w:left w:val="none" w:sz="0" w:space="0" w:color="auto"/>
                <w:bottom w:val="none" w:sz="0" w:space="0" w:color="auto"/>
                <w:right w:val="none" w:sz="0" w:space="0" w:color="auto"/>
              </w:divBdr>
            </w:div>
            <w:div w:id="491945279">
              <w:marLeft w:val="0"/>
              <w:marRight w:val="0"/>
              <w:marTop w:val="0"/>
              <w:marBottom w:val="0"/>
              <w:divBdr>
                <w:top w:val="none" w:sz="0" w:space="0" w:color="auto"/>
                <w:left w:val="none" w:sz="0" w:space="0" w:color="auto"/>
                <w:bottom w:val="none" w:sz="0" w:space="0" w:color="auto"/>
                <w:right w:val="none" w:sz="0" w:space="0" w:color="auto"/>
              </w:divBdr>
            </w:div>
            <w:div w:id="2070876812">
              <w:marLeft w:val="0"/>
              <w:marRight w:val="0"/>
              <w:marTop w:val="0"/>
              <w:marBottom w:val="0"/>
              <w:divBdr>
                <w:top w:val="none" w:sz="0" w:space="0" w:color="auto"/>
                <w:left w:val="none" w:sz="0" w:space="0" w:color="auto"/>
                <w:bottom w:val="none" w:sz="0" w:space="0" w:color="auto"/>
                <w:right w:val="none" w:sz="0" w:space="0" w:color="auto"/>
              </w:divBdr>
            </w:div>
            <w:div w:id="14308114">
              <w:marLeft w:val="0"/>
              <w:marRight w:val="0"/>
              <w:marTop w:val="0"/>
              <w:marBottom w:val="0"/>
              <w:divBdr>
                <w:top w:val="none" w:sz="0" w:space="0" w:color="auto"/>
                <w:left w:val="none" w:sz="0" w:space="0" w:color="auto"/>
                <w:bottom w:val="none" w:sz="0" w:space="0" w:color="auto"/>
                <w:right w:val="none" w:sz="0" w:space="0" w:color="auto"/>
              </w:divBdr>
            </w:div>
            <w:div w:id="1746611327">
              <w:marLeft w:val="0"/>
              <w:marRight w:val="0"/>
              <w:marTop w:val="0"/>
              <w:marBottom w:val="0"/>
              <w:divBdr>
                <w:top w:val="none" w:sz="0" w:space="0" w:color="auto"/>
                <w:left w:val="none" w:sz="0" w:space="0" w:color="auto"/>
                <w:bottom w:val="none" w:sz="0" w:space="0" w:color="auto"/>
                <w:right w:val="none" w:sz="0" w:space="0" w:color="auto"/>
              </w:divBdr>
            </w:div>
            <w:div w:id="629819263">
              <w:marLeft w:val="0"/>
              <w:marRight w:val="0"/>
              <w:marTop w:val="0"/>
              <w:marBottom w:val="0"/>
              <w:divBdr>
                <w:top w:val="none" w:sz="0" w:space="0" w:color="auto"/>
                <w:left w:val="none" w:sz="0" w:space="0" w:color="auto"/>
                <w:bottom w:val="none" w:sz="0" w:space="0" w:color="auto"/>
                <w:right w:val="none" w:sz="0" w:space="0" w:color="auto"/>
              </w:divBdr>
            </w:div>
            <w:div w:id="1636565621">
              <w:marLeft w:val="0"/>
              <w:marRight w:val="0"/>
              <w:marTop w:val="0"/>
              <w:marBottom w:val="0"/>
              <w:divBdr>
                <w:top w:val="none" w:sz="0" w:space="0" w:color="auto"/>
                <w:left w:val="none" w:sz="0" w:space="0" w:color="auto"/>
                <w:bottom w:val="none" w:sz="0" w:space="0" w:color="auto"/>
                <w:right w:val="none" w:sz="0" w:space="0" w:color="auto"/>
              </w:divBdr>
            </w:div>
            <w:div w:id="1356886249">
              <w:marLeft w:val="0"/>
              <w:marRight w:val="0"/>
              <w:marTop w:val="0"/>
              <w:marBottom w:val="0"/>
              <w:divBdr>
                <w:top w:val="none" w:sz="0" w:space="0" w:color="auto"/>
                <w:left w:val="none" w:sz="0" w:space="0" w:color="auto"/>
                <w:bottom w:val="none" w:sz="0" w:space="0" w:color="auto"/>
                <w:right w:val="none" w:sz="0" w:space="0" w:color="auto"/>
              </w:divBdr>
            </w:div>
            <w:div w:id="1195118980">
              <w:marLeft w:val="0"/>
              <w:marRight w:val="0"/>
              <w:marTop w:val="0"/>
              <w:marBottom w:val="0"/>
              <w:divBdr>
                <w:top w:val="none" w:sz="0" w:space="0" w:color="auto"/>
                <w:left w:val="none" w:sz="0" w:space="0" w:color="auto"/>
                <w:bottom w:val="none" w:sz="0" w:space="0" w:color="auto"/>
                <w:right w:val="none" w:sz="0" w:space="0" w:color="auto"/>
              </w:divBdr>
            </w:div>
            <w:div w:id="1652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492</Words>
  <Characters>2810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dc:creator>
  <cp:keywords/>
  <dc:description/>
  <cp:lastModifiedBy>Designer</cp:lastModifiedBy>
  <cp:revision>3</cp:revision>
  <cp:lastPrinted>2019-07-22T10:19:00Z</cp:lastPrinted>
  <dcterms:created xsi:type="dcterms:W3CDTF">2019-07-22T10:10:00Z</dcterms:created>
  <dcterms:modified xsi:type="dcterms:W3CDTF">2019-07-22T10:19:00Z</dcterms:modified>
</cp:coreProperties>
</file>